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F" w:rsidRPr="00F31E8F" w:rsidRDefault="00F31E8F" w:rsidP="00F31E8F">
      <w:pPr>
        <w:pStyle w:val="2"/>
        <w:tabs>
          <w:tab w:val="left" w:pos="3205"/>
        </w:tabs>
        <w:spacing w:before="76"/>
        <w:ind w:left="3077" w:right="1879"/>
        <w:jc w:val="center"/>
      </w:pP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мероприятий</w:t>
      </w:r>
      <w:r>
        <w:t xml:space="preserve"> в </w:t>
      </w:r>
      <w:r w:rsidRPr="00F31E8F">
        <w:t xml:space="preserve">МДОБУ детский сад №25 МО </w:t>
      </w:r>
      <w:proofErr w:type="spellStart"/>
      <w:r w:rsidRPr="00F31E8F">
        <w:t>Кореновский</w:t>
      </w:r>
      <w:proofErr w:type="spellEnd"/>
      <w:r w:rsidRPr="00F31E8F">
        <w:t xml:space="preserve"> район</w:t>
      </w:r>
    </w:p>
    <w:p w:rsidR="00F31E8F" w:rsidRDefault="00F31E8F" w:rsidP="00F31E8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1E8F" w:rsidRDefault="00F31E8F" w:rsidP="00F31E8F">
      <w:pPr>
        <w:pStyle w:val="a3"/>
        <w:ind w:right="566" w:firstLine="725"/>
      </w:pP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обучающихся.</w:t>
      </w:r>
    </w:p>
    <w:p w:rsidR="00F31E8F" w:rsidRDefault="00F31E8F" w:rsidP="00F31E8F">
      <w:pPr>
        <w:pStyle w:val="a3"/>
        <w:spacing w:before="3"/>
        <w:ind w:left="0" w:firstLine="0"/>
        <w:jc w:val="left"/>
        <w:rPr>
          <w:sz w:val="25"/>
        </w:rPr>
      </w:pPr>
    </w:p>
    <w:tbl>
      <w:tblPr>
        <w:tblStyle w:val="a5"/>
        <w:tblW w:w="9923" w:type="dxa"/>
        <w:tblInd w:w="1101" w:type="dxa"/>
        <w:tblLook w:val="04A0" w:firstRow="1" w:lastRow="0" w:firstColumn="1" w:lastColumn="0" w:noHBand="0" w:noVBand="1"/>
      </w:tblPr>
      <w:tblGrid>
        <w:gridCol w:w="1124"/>
        <w:gridCol w:w="853"/>
        <w:gridCol w:w="2525"/>
        <w:gridCol w:w="1692"/>
        <w:gridCol w:w="2511"/>
        <w:gridCol w:w="1218"/>
      </w:tblGrid>
      <w:tr w:rsidR="00F31E8F" w:rsidRPr="00D7086D" w:rsidTr="004A3CA8">
        <w:tc>
          <w:tcPr>
            <w:tcW w:w="1124" w:type="dxa"/>
          </w:tcPr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53" w:type="dxa"/>
          </w:tcPr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25" w:type="dxa"/>
          </w:tcPr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Памятные даты/праздники</w:t>
            </w:r>
          </w:p>
        </w:tc>
        <w:tc>
          <w:tcPr>
            <w:tcW w:w="1692" w:type="dxa"/>
          </w:tcPr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Направления воспитания*</w:t>
            </w:r>
          </w:p>
        </w:tc>
        <w:tc>
          <w:tcPr>
            <w:tcW w:w="2511" w:type="dxa"/>
          </w:tcPr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 xml:space="preserve">Воспитательные события ДОУ (форма и тема проведения) </w:t>
            </w:r>
          </w:p>
        </w:tc>
        <w:tc>
          <w:tcPr>
            <w:tcW w:w="1218" w:type="dxa"/>
          </w:tcPr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Возраст</w:t>
            </w:r>
          </w:p>
          <w:p w:rsidR="00F31E8F" w:rsidRPr="00D52ACD" w:rsidRDefault="00F31E8F" w:rsidP="004A3CA8">
            <w:pPr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детей</w:t>
            </w:r>
          </w:p>
        </w:tc>
      </w:tr>
      <w:tr w:rsidR="00F31E8F" w:rsidRPr="00D7086D" w:rsidTr="004A3CA8">
        <w:trPr>
          <w:trHeight w:val="312"/>
        </w:trPr>
        <w:tc>
          <w:tcPr>
            <w:tcW w:w="1124" w:type="dxa"/>
            <w:vMerge w:val="restart"/>
            <w:textDirection w:val="btLr"/>
            <w:vAlign w:val="center"/>
          </w:tcPr>
          <w:p w:rsidR="00F31E8F" w:rsidRPr="00D52ACD" w:rsidRDefault="00F31E8F" w:rsidP="004A3CA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52ACD">
              <w:rPr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Виртуальная экскурсия в Кавказский биосферный заповедник»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5-7 лет</w:t>
            </w:r>
          </w:p>
        </w:tc>
      </w:tr>
      <w:tr w:rsidR="00F31E8F" w:rsidRPr="00D7086D" w:rsidTr="004A3CA8">
        <w:trPr>
          <w:trHeight w:val="842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D52ACD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27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F31E8F" w:rsidRPr="00D52ACD" w:rsidRDefault="00F31E8F" w:rsidP="004A3CA8">
            <w:pPr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D52AC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Тематическая беседа «Дети блокадного Ленинграда»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1134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D52ACD" w:rsidRDefault="00F31E8F" w:rsidP="004A3CA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52AC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День освобождения города Кореновска от немецко-фашистских захватчиков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52ACD">
              <w:rPr>
                <w:i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Тематическая беседа с просмотром презентации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853"/>
        </w:trPr>
        <w:tc>
          <w:tcPr>
            <w:tcW w:w="1124" w:type="dxa"/>
            <w:vMerge/>
            <w:textDirection w:val="btLr"/>
            <w:vAlign w:val="center"/>
          </w:tcPr>
          <w:p w:rsidR="00F31E8F" w:rsidRPr="00D52ACD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F31E8F" w:rsidRPr="00D52AC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692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D52ACD"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Исследовательские культурные практики «Хочу всё знать!»</w:t>
            </w:r>
          </w:p>
        </w:tc>
        <w:tc>
          <w:tcPr>
            <w:tcW w:w="1218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5-7 лет</w:t>
            </w:r>
          </w:p>
        </w:tc>
      </w:tr>
      <w:tr w:rsidR="00F31E8F" w:rsidRPr="00D7086D" w:rsidTr="004A3CA8">
        <w:trPr>
          <w:cantSplit/>
          <w:trHeight w:val="1134"/>
        </w:trPr>
        <w:tc>
          <w:tcPr>
            <w:tcW w:w="1124" w:type="dxa"/>
            <w:vMerge/>
            <w:textDirection w:val="btLr"/>
            <w:vAlign w:val="center"/>
          </w:tcPr>
          <w:p w:rsidR="00F31E8F" w:rsidRPr="00D52ACD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F31E8F" w:rsidRPr="00D52AC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92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D52AC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Беседа «Славные сыны России»</w:t>
            </w:r>
          </w:p>
        </w:tc>
        <w:tc>
          <w:tcPr>
            <w:tcW w:w="1218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783"/>
        </w:trPr>
        <w:tc>
          <w:tcPr>
            <w:tcW w:w="1124" w:type="dxa"/>
            <w:vMerge/>
            <w:textDirection w:val="btLr"/>
            <w:vAlign w:val="center"/>
          </w:tcPr>
          <w:p w:rsidR="00F31E8F" w:rsidRPr="00D52ACD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F31E8F" w:rsidRPr="00D52AC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692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ДНН,</w:t>
            </w:r>
          </w:p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D52ACD"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Досуг «День родного языка»</w:t>
            </w:r>
          </w:p>
        </w:tc>
        <w:tc>
          <w:tcPr>
            <w:tcW w:w="1218" w:type="dxa"/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1134"/>
        </w:trPr>
        <w:tc>
          <w:tcPr>
            <w:tcW w:w="112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31E8F" w:rsidRPr="00D52ACD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23</w:t>
            </w:r>
          </w:p>
        </w:tc>
        <w:tc>
          <w:tcPr>
            <w:tcW w:w="2525" w:type="dxa"/>
            <w:tcBorders>
              <w:bottom w:val="single" w:sz="18" w:space="0" w:color="auto"/>
            </w:tcBorders>
          </w:tcPr>
          <w:p w:rsidR="00F31E8F" w:rsidRPr="00D52AC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92" w:type="dxa"/>
            <w:tcBorders>
              <w:bottom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D52ACD">
              <w:rPr>
                <w:sz w:val="24"/>
                <w:szCs w:val="24"/>
              </w:rPr>
              <w:t>ПатН</w:t>
            </w:r>
            <w:proofErr w:type="spellEnd"/>
            <w:r w:rsidRPr="00D52ACD">
              <w:rPr>
                <w:sz w:val="24"/>
                <w:szCs w:val="24"/>
              </w:rPr>
              <w:t>,</w:t>
            </w:r>
          </w:p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ФОН</w:t>
            </w: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Спортивные развлечения «Мой папа – самый лучший!»</w:t>
            </w:r>
          </w:p>
        </w:tc>
        <w:tc>
          <w:tcPr>
            <w:tcW w:w="1218" w:type="dxa"/>
            <w:tcBorders>
              <w:bottom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4-7 лет</w:t>
            </w:r>
          </w:p>
        </w:tc>
      </w:tr>
      <w:tr w:rsidR="00F31E8F" w:rsidRPr="00D7086D" w:rsidTr="004A3CA8">
        <w:trPr>
          <w:cantSplit/>
          <w:trHeight w:val="1134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18" w:space="0" w:color="auto"/>
            </w:tcBorders>
          </w:tcPr>
          <w:p w:rsidR="00F31E8F" w:rsidRPr="00D52AC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Праздничные утренники «Поздравляем с женским днём!»</w:t>
            </w:r>
          </w:p>
        </w:tc>
        <w:tc>
          <w:tcPr>
            <w:tcW w:w="1218" w:type="dxa"/>
            <w:tcBorders>
              <w:top w:val="single" w:sz="18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2-7 лет</w:t>
            </w:r>
          </w:p>
        </w:tc>
      </w:tr>
      <w:tr w:rsidR="00F31E8F" w:rsidRPr="00D7086D" w:rsidTr="004A3CA8">
        <w:trPr>
          <w:cantSplit/>
          <w:trHeight w:val="272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Международный день добрых дел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СН, ДНН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Акция «День добрых дел»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1E8F" w:rsidRPr="00D52AC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52ACD">
              <w:rPr>
                <w:i/>
                <w:sz w:val="24"/>
                <w:szCs w:val="24"/>
              </w:rPr>
              <w:t>3-7 лет</w:t>
            </w:r>
          </w:p>
        </w:tc>
      </w:tr>
      <w:tr w:rsidR="00F31E8F" w:rsidRPr="00D7086D" w:rsidTr="004A3CA8">
        <w:trPr>
          <w:cantSplit/>
          <w:trHeight w:val="315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27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D52AC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 w:rsidRPr="00D52ACD">
              <w:rPr>
                <w:sz w:val="24"/>
                <w:szCs w:val="24"/>
              </w:rPr>
              <w:t>Драматизация сказки «Теремок»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D52AC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D52AC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278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 xml:space="preserve">СН, </w:t>
            </w:r>
            <w:proofErr w:type="spellStart"/>
            <w:r w:rsidRPr="0009221D">
              <w:rPr>
                <w:i/>
                <w:sz w:val="24"/>
                <w:szCs w:val="24"/>
              </w:rPr>
              <w:t>ПозН</w:t>
            </w:r>
            <w:proofErr w:type="spellEnd"/>
            <w:r w:rsidRPr="0009221D">
              <w:rPr>
                <w:i/>
                <w:sz w:val="24"/>
                <w:szCs w:val="24"/>
              </w:rPr>
              <w:t>, ТН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 xml:space="preserve">Выставка «Наши любимые  сказки», мастерская </w:t>
            </w:r>
          </w:p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«</w:t>
            </w:r>
            <w:proofErr w:type="spellStart"/>
            <w:r w:rsidRPr="0009221D">
              <w:rPr>
                <w:i/>
                <w:sz w:val="24"/>
                <w:szCs w:val="24"/>
              </w:rPr>
              <w:t>Книжкин</w:t>
            </w:r>
            <w:proofErr w:type="spellEnd"/>
            <w:r w:rsidRPr="0009221D">
              <w:rPr>
                <w:i/>
                <w:sz w:val="24"/>
                <w:szCs w:val="24"/>
              </w:rPr>
              <w:t xml:space="preserve"> доктор» 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3-7</w:t>
            </w:r>
            <w:r w:rsidRPr="0009221D">
              <w:rPr>
                <w:i/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278"/>
        </w:trPr>
        <w:tc>
          <w:tcPr>
            <w:tcW w:w="1124" w:type="dxa"/>
            <w:vMerge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космонавтики</w:t>
            </w:r>
          </w:p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Развлечение «Космическое путешествие»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802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ТН, </w:t>
            </w:r>
            <w:proofErr w:type="spellStart"/>
            <w:r w:rsidRPr="0009221D"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Изготовление флажков, тематическая беседа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798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Победы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Праздничный утренник «День Победы»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289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Всемирный день перелётных птиц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9221D">
              <w:rPr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 xml:space="preserve">Тематическая беседа, чтение произведений </w:t>
            </w:r>
          </w:p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В. Бианки о птицах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3-6 лет</w:t>
            </w:r>
          </w:p>
        </w:tc>
      </w:tr>
      <w:tr w:rsidR="00F31E8F" w:rsidRPr="00D7086D" w:rsidTr="004A3CA8">
        <w:trPr>
          <w:cantSplit/>
          <w:trHeight w:val="806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просмотр презентации по теме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F31E8F" w:rsidRPr="00D7086D" w:rsidTr="004A3CA8">
        <w:trPr>
          <w:cantSplit/>
          <w:trHeight w:val="798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24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ДН, </w:t>
            </w:r>
            <w:proofErr w:type="spellStart"/>
            <w:r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F31E8F" w:rsidRPr="00D7086D" w:rsidTr="004A3CA8">
        <w:trPr>
          <w:cantSplit/>
          <w:trHeight w:val="577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СН, ЭН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Праздник </w:t>
            </w:r>
          </w:p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«Детство – это я и ты!»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693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СН, </w:t>
            </w: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Беседа о родном языке, правилах речевого этикета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562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России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Досуг «Путешествуем по России»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691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 «22 июня – День памяти и скорби»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570"/>
        </w:trPr>
        <w:tc>
          <w:tcPr>
            <w:tcW w:w="112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09221D">
              <w:rPr>
                <w:i/>
                <w:iCs/>
                <w:sz w:val="24"/>
                <w:szCs w:val="24"/>
              </w:rPr>
              <w:t>Международный день балалайки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 xml:space="preserve">ЭН, </w:t>
            </w:r>
            <w:proofErr w:type="spellStart"/>
            <w:r w:rsidRPr="0009221D">
              <w:rPr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Досуг «Чудо – балалайка»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3-7</w:t>
            </w:r>
            <w:r w:rsidRPr="0009221D">
              <w:rPr>
                <w:i/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664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Развлечение </w:t>
            </w:r>
          </w:p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«Моя семья» 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553"/>
        </w:trPr>
        <w:tc>
          <w:tcPr>
            <w:tcW w:w="112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Игровая программа «Ты – мой друг и я – твой друг!»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3-7</w:t>
            </w:r>
            <w:r w:rsidRPr="0009221D">
              <w:rPr>
                <w:i/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740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ФОН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Спортивное развлечение «</w:t>
            </w:r>
            <w:proofErr w:type="spellStart"/>
            <w:r w:rsidRPr="0009221D">
              <w:rPr>
                <w:sz w:val="24"/>
                <w:szCs w:val="24"/>
              </w:rPr>
              <w:t>ФизкультУра</w:t>
            </w:r>
            <w:proofErr w:type="spellEnd"/>
            <w:r w:rsidRPr="0009221D">
              <w:rPr>
                <w:sz w:val="24"/>
                <w:szCs w:val="24"/>
              </w:rPr>
              <w:t>!»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289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F718B8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F718B8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F718B8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F718B8">
              <w:rPr>
                <w:i/>
                <w:sz w:val="24"/>
                <w:szCs w:val="24"/>
              </w:rPr>
              <w:t>Яблочный спас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F718B8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F718B8">
              <w:rPr>
                <w:i/>
                <w:sz w:val="24"/>
                <w:szCs w:val="24"/>
              </w:rPr>
              <w:t>ДНН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F718B8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F718B8">
              <w:rPr>
                <w:i/>
                <w:sz w:val="24"/>
                <w:szCs w:val="24"/>
              </w:rPr>
              <w:t>Развлечение «Яблочный спас яблочко припас»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F718B8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F718B8">
              <w:rPr>
                <w:i/>
                <w:sz w:val="24"/>
                <w:szCs w:val="24"/>
              </w:rPr>
              <w:t>4-7 лет</w:t>
            </w:r>
          </w:p>
        </w:tc>
      </w:tr>
      <w:tr w:rsidR="00F31E8F" w:rsidRPr="00D7086D" w:rsidTr="004A3CA8">
        <w:trPr>
          <w:cantSplit/>
          <w:trHeight w:val="798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беседа, рисование «Флаг России»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548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27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ПозН</w:t>
            </w:r>
            <w:proofErr w:type="spellEnd"/>
            <w:r w:rsidRPr="0009221D">
              <w:rPr>
                <w:sz w:val="24"/>
                <w:szCs w:val="24"/>
              </w:rPr>
              <w:t>, 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Сюжетно-ролевая игра «Билетик в кино»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664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знаний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ПозН</w:t>
            </w:r>
            <w:proofErr w:type="spellEnd"/>
            <w:r w:rsidRPr="0009221D">
              <w:rPr>
                <w:sz w:val="24"/>
                <w:szCs w:val="24"/>
              </w:rPr>
              <w:t>, СН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Развлечение </w:t>
            </w:r>
          </w:p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1134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окончания Второй мировой войны;</w:t>
            </w:r>
          </w:p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беседа, творческая мастерская «Нет – терроризму!»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F31E8F" w:rsidRPr="00D7086D" w:rsidTr="004A3CA8">
        <w:trPr>
          <w:cantSplit/>
          <w:trHeight w:val="878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СН, </w:t>
            </w:r>
            <w:proofErr w:type="spellStart"/>
            <w:r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«Как хорошо уметь читать!»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894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27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Игровая программа «Вместе с воспитателем»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531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28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 w:rsidRPr="0009221D">
              <w:rPr>
                <w:i/>
                <w:iCs/>
                <w:sz w:val="24"/>
                <w:szCs w:val="24"/>
              </w:rPr>
              <w:t>День моря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беседа, рассматривание иллюстраций, творческая мастерская «Морские обитатели»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1134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СН, ЭН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Default="00F31E8F" w:rsidP="004A3CA8">
            <w:pPr>
              <w:shd w:val="clear" w:color="auto" w:fill="FFFFFF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09221D">
              <w:rPr>
                <w:bCs/>
                <w:sz w:val="24"/>
                <w:szCs w:val="24"/>
              </w:rPr>
              <w:t>Социальная акция по изготовлению поделок для дедушек и бабушек «Тепло из детских рук»</w:t>
            </w:r>
            <w:r>
              <w:rPr>
                <w:bCs/>
                <w:sz w:val="24"/>
                <w:szCs w:val="24"/>
              </w:rPr>
              <w:t>;</w:t>
            </w:r>
          </w:p>
          <w:p w:rsidR="00F31E8F" w:rsidRPr="0009221D" w:rsidRDefault="00F31E8F" w:rsidP="004A3CA8">
            <w:pPr>
              <w:shd w:val="clear" w:color="auto" w:fill="FFFFFF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час «Музыкальный калейдоскоп»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703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Тематическая беседа, викторина </w:t>
            </w:r>
          </w:p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«Ребятам о </w:t>
            </w:r>
            <w:proofErr w:type="gramStart"/>
            <w:r w:rsidRPr="0009221D">
              <w:rPr>
                <w:sz w:val="24"/>
                <w:szCs w:val="24"/>
              </w:rPr>
              <w:t>зверятах</w:t>
            </w:r>
            <w:proofErr w:type="gramEnd"/>
            <w:r w:rsidRPr="0009221D">
              <w:rPr>
                <w:sz w:val="24"/>
                <w:szCs w:val="24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401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беседа, сюжетно-ролевая игра «Чему учат в школе»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262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777E07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777E07">
              <w:rPr>
                <w:i/>
                <w:sz w:val="24"/>
                <w:szCs w:val="24"/>
              </w:rPr>
              <w:t>2</w:t>
            </w:r>
          </w:p>
          <w:p w:rsidR="00F31E8F" w:rsidRPr="00777E07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777E07">
              <w:rPr>
                <w:i/>
                <w:sz w:val="24"/>
                <w:szCs w:val="24"/>
              </w:rPr>
              <w:t>воскр</w:t>
            </w:r>
            <w:proofErr w:type="spellEnd"/>
            <w:r w:rsidRPr="00777E0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777E07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777E07">
              <w:rPr>
                <w:i/>
                <w:sz w:val="24"/>
                <w:szCs w:val="24"/>
              </w:rPr>
              <w:t>День работников сельского хозяйства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777E07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77E07">
              <w:rPr>
                <w:i/>
                <w:sz w:val="24"/>
                <w:szCs w:val="24"/>
              </w:rPr>
              <w:t>ПозН</w:t>
            </w:r>
            <w:proofErr w:type="spellEnd"/>
            <w:r w:rsidRPr="00777E07">
              <w:rPr>
                <w:i/>
                <w:sz w:val="24"/>
                <w:szCs w:val="24"/>
              </w:rPr>
              <w:t>, ТН, 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777E07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777E07">
              <w:rPr>
                <w:i/>
                <w:sz w:val="24"/>
                <w:szCs w:val="24"/>
              </w:rPr>
              <w:t>Осенние развлечения «Что нам Осень подарила…»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777E07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777E07">
              <w:rPr>
                <w:i/>
                <w:sz w:val="24"/>
                <w:szCs w:val="24"/>
              </w:rPr>
              <w:t>2-7 лет</w:t>
            </w:r>
          </w:p>
        </w:tc>
      </w:tr>
      <w:tr w:rsidR="00F31E8F" w:rsidRPr="00D7086D" w:rsidTr="004A3CA8">
        <w:trPr>
          <w:cantSplit/>
          <w:trHeight w:val="1038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 xml:space="preserve">3 </w:t>
            </w:r>
            <w:proofErr w:type="spellStart"/>
            <w:r w:rsidRPr="00553C25">
              <w:rPr>
                <w:sz w:val="24"/>
                <w:szCs w:val="24"/>
              </w:rPr>
              <w:t>воскр</w:t>
            </w:r>
            <w:proofErr w:type="spellEnd"/>
            <w:r w:rsidRPr="00553C25">
              <w:rPr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Творческая мастерская «Подарок папе»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620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  <w:r w:rsidRPr="0009221D">
              <w:rPr>
                <w:sz w:val="24"/>
                <w:szCs w:val="24"/>
              </w:rPr>
              <w:t>, СН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</w:t>
            </w:r>
          </w:p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«День народного единства – праздник всей страны»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2152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53C25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  <w:r w:rsidRPr="0009221D">
              <w:rPr>
                <w:sz w:val="24"/>
                <w:szCs w:val="24"/>
              </w:rPr>
              <w:t>, СН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«Нам есть, на кого равняться!»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315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СН, 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Беседа «Как поздравить Дедушку Мороза?», изготовление коллективной открытки «С днём рожденья, Дед Мороз!»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09221D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09221D">
              <w:rPr>
                <w:i/>
                <w:sz w:val="24"/>
                <w:szCs w:val="24"/>
              </w:rPr>
              <w:t>3-6 лет</w:t>
            </w:r>
          </w:p>
        </w:tc>
      </w:tr>
      <w:tr w:rsidR="00F31E8F" w:rsidRPr="00D7086D" w:rsidTr="004A3CA8">
        <w:trPr>
          <w:cantSplit/>
          <w:trHeight w:val="665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 xml:space="preserve">4 </w:t>
            </w:r>
            <w:proofErr w:type="spellStart"/>
            <w:r w:rsidRPr="0009221D">
              <w:rPr>
                <w:sz w:val="24"/>
                <w:szCs w:val="24"/>
              </w:rPr>
              <w:t>воскр</w:t>
            </w:r>
            <w:proofErr w:type="spellEnd"/>
            <w:r w:rsidRPr="0009221D">
              <w:rPr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СН, 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Совместное с мамами развлечение «Мамочка любимая моя»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937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беседа, рассматривание иллюстраций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709"/>
        </w:trPr>
        <w:tc>
          <w:tcPr>
            <w:tcW w:w="112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3C2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 w:rsidRPr="0009221D"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Тематическая беседа «День неизвестного солдата»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09221D">
              <w:rPr>
                <w:sz w:val="24"/>
                <w:szCs w:val="24"/>
              </w:rPr>
              <w:t xml:space="preserve"> лет</w:t>
            </w:r>
          </w:p>
        </w:tc>
      </w:tr>
      <w:tr w:rsidR="00F31E8F" w:rsidRPr="00D7086D" w:rsidTr="004A3CA8">
        <w:trPr>
          <w:cantSplit/>
          <w:trHeight w:val="699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DB2C2B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B2C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DB2C2B" w:rsidRDefault="00F31E8F" w:rsidP="004A3CA8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DB2C2B">
              <w:rPr>
                <w:i/>
                <w:sz w:val="24"/>
                <w:szCs w:val="24"/>
              </w:rPr>
              <w:t>Международный день заказа подарков Деду Морозу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DB2C2B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B2C2B">
              <w:rPr>
                <w:i/>
                <w:sz w:val="24"/>
                <w:szCs w:val="24"/>
              </w:rPr>
              <w:t>СН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DB2C2B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B2C2B">
              <w:rPr>
                <w:i/>
                <w:sz w:val="24"/>
                <w:szCs w:val="24"/>
              </w:rPr>
              <w:t>Творческие мастерские «Заказываем подарки Дедушке Морозу», игровая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31E8F" w:rsidRPr="00DB2C2B" w:rsidRDefault="00F31E8F" w:rsidP="004A3CA8">
            <w:pPr>
              <w:jc w:val="center"/>
              <w:rPr>
                <w:i/>
                <w:sz w:val="24"/>
                <w:szCs w:val="24"/>
              </w:rPr>
            </w:pPr>
            <w:r w:rsidRPr="00DB2C2B">
              <w:rPr>
                <w:i/>
                <w:sz w:val="24"/>
                <w:szCs w:val="24"/>
              </w:rPr>
              <w:t>3-7 лет</w:t>
            </w:r>
          </w:p>
        </w:tc>
      </w:tr>
      <w:tr w:rsidR="00F31E8F" w:rsidRPr="00D7086D" w:rsidTr="004A3CA8">
        <w:trPr>
          <w:cantSplit/>
          <w:trHeight w:val="853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СН, </w:t>
            </w:r>
            <w:proofErr w:type="spellStart"/>
            <w:r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«быть волонтером -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711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Творческая мастерская «Зимушка»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3-6 лет</w:t>
            </w:r>
          </w:p>
        </w:tc>
      </w:tr>
      <w:tr w:rsidR="00F31E8F" w:rsidRPr="00D7086D" w:rsidTr="004A3CA8">
        <w:trPr>
          <w:cantSplit/>
          <w:trHeight w:val="680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видеоролика, тематическая беседа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</w:tr>
      <w:tr w:rsidR="00F31E8F" w:rsidRPr="00D7086D" w:rsidTr="004A3CA8">
        <w:trPr>
          <w:cantSplit/>
          <w:trHeight w:val="892"/>
        </w:trPr>
        <w:tc>
          <w:tcPr>
            <w:tcW w:w="1124" w:type="dxa"/>
            <w:vMerge/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День Конституции Российской Федерации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</w:t>
            </w:r>
          </w:p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3C25">
              <w:rPr>
                <w:sz w:val="24"/>
                <w:szCs w:val="24"/>
              </w:rPr>
              <w:t xml:space="preserve">День Конституции </w:t>
            </w:r>
            <w:r>
              <w:rPr>
                <w:sz w:val="24"/>
                <w:szCs w:val="24"/>
              </w:rPr>
              <w:t>России»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553C25" w:rsidRDefault="00F31E8F" w:rsidP="004A3CA8">
            <w:pPr>
              <w:jc w:val="center"/>
              <w:rPr>
                <w:sz w:val="24"/>
                <w:szCs w:val="24"/>
              </w:rPr>
            </w:pPr>
            <w:r w:rsidRPr="00553C25">
              <w:rPr>
                <w:sz w:val="24"/>
                <w:szCs w:val="24"/>
              </w:rPr>
              <w:t>6-7 лет</w:t>
            </w:r>
          </w:p>
        </w:tc>
      </w:tr>
      <w:tr w:rsidR="00F31E8F" w:rsidRPr="00D7086D" w:rsidTr="004A3CA8">
        <w:trPr>
          <w:cantSplit/>
          <w:trHeight w:val="347"/>
        </w:trPr>
        <w:tc>
          <w:tcPr>
            <w:tcW w:w="11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1E8F" w:rsidRPr="00553C25" w:rsidRDefault="00F31E8F" w:rsidP="004A3C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ind w:left="20" w:right="20"/>
              <w:jc w:val="both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Новый год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СН, ЭН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Утренник «Здравствуй, Новый год!»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31E8F" w:rsidRPr="0009221D" w:rsidRDefault="00F31E8F" w:rsidP="004A3CA8">
            <w:pPr>
              <w:jc w:val="center"/>
              <w:rPr>
                <w:sz w:val="24"/>
                <w:szCs w:val="24"/>
              </w:rPr>
            </w:pPr>
            <w:r w:rsidRPr="0009221D">
              <w:rPr>
                <w:sz w:val="24"/>
                <w:szCs w:val="24"/>
              </w:rPr>
              <w:t>3-6 лет</w:t>
            </w:r>
          </w:p>
        </w:tc>
      </w:tr>
    </w:tbl>
    <w:p w:rsidR="00F31E8F" w:rsidRDefault="00F31E8F" w:rsidP="00F31E8F">
      <w:pPr>
        <w:pStyle w:val="a3"/>
        <w:ind w:left="1401" w:firstLine="0"/>
        <w:jc w:val="left"/>
        <w:rPr>
          <w:sz w:val="20"/>
        </w:rPr>
      </w:pPr>
    </w:p>
    <w:p w:rsidR="00F31E8F" w:rsidRDefault="00F31E8F" w:rsidP="00F31E8F">
      <w:pPr>
        <w:ind w:firstLine="1276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31E8F" w:rsidRPr="00021EEB" w:rsidRDefault="00F31E8F" w:rsidP="00F31E8F">
      <w:pPr>
        <w:ind w:firstLine="1276"/>
        <w:rPr>
          <w:sz w:val="24"/>
          <w:szCs w:val="24"/>
        </w:rPr>
      </w:pPr>
      <w:proofErr w:type="spellStart"/>
      <w:r w:rsidRPr="00021EEB">
        <w:rPr>
          <w:sz w:val="24"/>
          <w:szCs w:val="24"/>
        </w:rPr>
        <w:t>ПатН</w:t>
      </w:r>
      <w:proofErr w:type="spellEnd"/>
      <w:r w:rsidRPr="00021EEB">
        <w:rPr>
          <w:sz w:val="24"/>
          <w:szCs w:val="24"/>
        </w:rPr>
        <w:t xml:space="preserve"> – патриотическое направление</w:t>
      </w:r>
    </w:p>
    <w:p w:rsidR="00F31E8F" w:rsidRPr="00021EEB" w:rsidRDefault="00F31E8F" w:rsidP="00F31E8F">
      <w:pPr>
        <w:ind w:firstLine="1276"/>
        <w:rPr>
          <w:sz w:val="24"/>
          <w:szCs w:val="24"/>
        </w:rPr>
      </w:pPr>
      <w:r w:rsidRPr="00021EEB">
        <w:rPr>
          <w:sz w:val="24"/>
          <w:szCs w:val="24"/>
        </w:rPr>
        <w:t>ДНН – духовно-нравственное направление</w:t>
      </w:r>
    </w:p>
    <w:p w:rsidR="00F31E8F" w:rsidRPr="00021EEB" w:rsidRDefault="00F31E8F" w:rsidP="00F31E8F">
      <w:pPr>
        <w:ind w:firstLine="1276"/>
        <w:rPr>
          <w:sz w:val="24"/>
          <w:szCs w:val="24"/>
        </w:rPr>
      </w:pPr>
      <w:r w:rsidRPr="00021EEB">
        <w:rPr>
          <w:sz w:val="24"/>
          <w:szCs w:val="24"/>
        </w:rPr>
        <w:t>ЭН – эстетическое направление</w:t>
      </w:r>
    </w:p>
    <w:p w:rsidR="00F31E8F" w:rsidRPr="00021EEB" w:rsidRDefault="00F31E8F" w:rsidP="00F31E8F">
      <w:pPr>
        <w:ind w:firstLine="1276"/>
        <w:rPr>
          <w:sz w:val="24"/>
          <w:szCs w:val="24"/>
        </w:rPr>
      </w:pPr>
      <w:r w:rsidRPr="00021EEB">
        <w:rPr>
          <w:sz w:val="24"/>
          <w:szCs w:val="24"/>
        </w:rPr>
        <w:t xml:space="preserve">ТН – трудовое направление </w:t>
      </w:r>
    </w:p>
    <w:p w:rsidR="00F31E8F" w:rsidRPr="00021EEB" w:rsidRDefault="00F31E8F" w:rsidP="00F31E8F">
      <w:pPr>
        <w:ind w:firstLine="1276"/>
        <w:rPr>
          <w:sz w:val="24"/>
          <w:szCs w:val="24"/>
        </w:rPr>
      </w:pPr>
      <w:proofErr w:type="spellStart"/>
      <w:r w:rsidRPr="00021EEB">
        <w:rPr>
          <w:sz w:val="24"/>
          <w:szCs w:val="24"/>
        </w:rPr>
        <w:t>ПозН</w:t>
      </w:r>
      <w:proofErr w:type="spellEnd"/>
      <w:r w:rsidRPr="00021EEB">
        <w:rPr>
          <w:sz w:val="24"/>
          <w:szCs w:val="24"/>
        </w:rPr>
        <w:t xml:space="preserve"> – познавательное направление</w:t>
      </w:r>
    </w:p>
    <w:p w:rsidR="00F31E8F" w:rsidRPr="00021EEB" w:rsidRDefault="00F31E8F" w:rsidP="00F31E8F">
      <w:pPr>
        <w:ind w:firstLine="1276"/>
        <w:rPr>
          <w:sz w:val="24"/>
          <w:szCs w:val="24"/>
        </w:rPr>
      </w:pPr>
      <w:r w:rsidRPr="00021EEB">
        <w:rPr>
          <w:sz w:val="24"/>
          <w:szCs w:val="24"/>
        </w:rPr>
        <w:t>СН – социальное направление</w:t>
      </w:r>
    </w:p>
    <w:p w:rsidR="00F31E8F" w:rsidRPr="00553C25" w:rsidRDefault="00F31E8F" w:rsidP="00F31E8F">
      <w:pPr>
        <w:ind w:firstLine="1276"/>
        <w:rPr>
          <w:sz w:val="24"/>
          <w:szCs w:val="24"/>
        </w:rPr>
      </w:pPr>
      <w:r w:rsidRPr="00021EEB">
        <w:rPr>
          <w:sz w:val="24"/>
          <w:szCs w:val="24"/>
        </w:rPr>
        <w:t>ФОН – физическое и оздоровительное направление</w:t>
      </w:r>
    </w:p>
    <w:p w:rsidR="009629DE" w:rsidRDefault="009629DE"/>
    <w:p w:rsidR="002C5C77" w:rsidRPr="002C5C77" w:rsidRDefault="002C5C77" w:rsidP="002C5C77">
      <w:pPr>
        <w:jc w:val="center"/>
        <w:rPr>
          <w:sz w:val="28"/>
        </w:rPr>
      </w:pPr>
    </w:p>
    <w:p w:rsidR="002C5C77" w:rsidRPr="002C5C77" w:rsidRDefault="002C5C77" w:rsidP="002C5C77">
      <w:pPr>
        <w:jc w:val="center"/>
        <w:rPr>
          <w:sz w:val="28"/>
        </w:rPr>
      </w:pPr>
      <w:r w:rsidRPr="002C5C77">
        <w:rPr>
          <w:sz w:val="28"/>
        </w:rPr>
        <w:t>Заведующий                                А.В. Солодовник</w:t>
      </w:r>
    </w:p>
    <w:sectPr w:rsidR="002C5C77" w:rsidRPr="002C5C77" w:rsidSect="00F3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E98"/>
    <w:multiLevelType w:val="multilevel"/>
    <w:tmpl w:val="CD7A73DC"/>
    <w:lvl w:ilvl="0">
      <w:start w:val="3"/>
      <w:numFmt w:val="decimal"/>
      <w:lvlText w:val="%1"/>
      <w:lvlJc w:val="left"/>
      <w:pPr>
        <w:ind w:left="2468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8" w:hanging="42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0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0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0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F"/>
    <w:rsid w:val="002C5C77"/>
    <w:rsid w:val="009629DE"/>
    <w:rsid w:val="00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31E8F"/>
    <w:pPr>
      <w:ind w:left="2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31E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31E8F"/>
    <w:pPr>
      <w:ind w:left="14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1E8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3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31E8F"/>
    <w:pPr>
      <w:ind w:left="2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31E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31E8F"/>
    <w:pPr>
      <w:ind w:left="14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1E8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3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Солодовник</dc:creator>
  <cp:lastModifiedBy>Анна Солодовник</cp:lastModifiedBy>
  <cp:revision>2</cp:revision>
  <dcterms:created xsi:type="dcterms:W3CDTF">2023-11-16T14:23:00Z</dcterms:created>
  <dcterms:modified xsi:type="dcterms:W3CDTF">2023-11-16T14:24:00Z</dcterms:modified>
</cp:coreProperties>
</file>