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676"/>
        <w:gridCol w:w="6377"/>
        <w:gridCol w:w="869"/>
        <w:gridCol w:w="885"/>
        <w:gridCol w:w="882"/>
        <w:gridCol w:w="873"/>
        <w:gridCol w:w="908"/>
        <w:gridCol w:w="856"/>
        <w:gridCol w:w="2464"/>
      </w:tblGrid>
      <w:tr w:rsidR="00CB0CA0" w:rsidTr="00CB0CA0">
        <w:tc>
          <w:tcPr>
            <w:tcW w:w="676" w:type="dxa"/>
            <w:vMerge w:val="restart"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7" w:type="dxa"/>
            <w:vMerge w:val="restart"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Показатели возрастного развития</w:t>
            </w:r>
          </w:p>
        </w:tc>
        <w:tc>
          <w:tcPr>
            <w:tcW w:w="1754" w:type="dxa"/>
            <w:gridSpan w:val="2"/>
          </w:tcPr>
          <w:p w:rsidR="00CB0CA0" w:rsidRPr="00B437BF" w:rsidRDefault="00CB0CA0" w:rsidP="00CB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«обычно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(+)</w:t>
            </w:r>
            <w:proofErr w:type="gramEnd"/>
          </w:p>
        </w:tc>
        <w:tc>
          <w:tcPr>
            <w:tcW w:w="1755" w:type="dxa"/>
            <w:gridSpan w:val="2"/>
          </w:tcPr>
          <w:p w:rsidR="00CB0CA0" w:rsidRPr="00B437BF" w:rsidRDefault="00F46B15" w:rsidP="00F4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«изредка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(+-)</w:t>
            </w:r>
            <w:proofErr w:type="gramEnd"/>
          </w:p>
        </w:tc>
        <w:tc>
          <w:tcPr>
            <w:tcW w:w="1764" w:type="dxa"/>
            <w:gridSpan w:val="2"/>
          </w:tcPr>
          <w:p w:rsidR="00F46B15" w:rsidRDefault="00F46B15" w:rsidP="00F4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«никогда»</w:t>
            </w:r>
          </w:p>
          <w:p w:rsidR="00CB0CA0" w:rsidRPr="00B437BF" w:rsidRDefault="00F46B15" w:rsidP="00F4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bookmarkStart w:id="0" w:name="_GoBack"/>
            <w:bookmarkEnd w:id="0"/>
          </w:p>
        </w:tc>
        <w:tc>
          <w:tcPr>
            <w:tcW w:w="2464" w:type="dxa"/>
            <w:vMerge w:val="restart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0CA0" w:rsidTr="00CB0CA0">
        <w:tc>
          <w:tcPr>
            <w:tcW w:w="676" w:type="dxa"/>
            <w:vMerge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vMerge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85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82" w:type="dxa"/>
          </w:tcPr>
          <w:p w:rsidR="00CB0CA0" w:rsidRPr="00B437BF" w:rsidRDefault="00CB0CA0" w:rsidP="00CB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3" w:type="dxa"/>
          </w:tcPr>
          <w:p w:rsidR="00CB0CA0" w:rsidRPr="00B437BF" w:rsidRDefault="00CB0CA0" w:rsidP="00CB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08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56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2464" w:type="dxa"/>
            <w:vMerge/>
          </w:tcPr>
          <w:p w:rsidR="00CB0CA0" w:rsidRDefault="00CB0CA0" w:rsidP="0030203A"/>
        </w:tc>
      </w:tr>
      <w:tr w:rsidR="00CB0CA0" w:rsidTr="00F26257">
        <w:tc>
          <w:tcPr>
            <w:tcW w:w="14790" w:type="dxa"/>
            <w:gridSpan w:val="9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социально – коммуникативного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E94F17" w:rsidP="00E94F17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очередность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права других людей, проявляет инициативу в общении и деятельности, задает вопросы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различной направленности, слушает и понимает взрослого, действует по правилу или образцу 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видах</w:t>
            </w:r>
            <w:r w:rsidRPr="00D708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способен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произвольным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437BF" w:rsidRDefault="00E94F17" w:rsidP="00E94F17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способен различать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эмоциональные состояния взрослых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 сверстников,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учитывает 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 своем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поведении, откликается на просьбу помочь, в</w:t>
            </w:r>
            <w:r w:rsidRPr="00D7086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оценке поступков опирается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30203A" w:rsidRPr="00B437BF" w:rsidRDefault="00E94F17" w:rsidP="00E94F17">
            <w:pPr>
              <w:widowControl w:val="0"/>
              <w:autoSpaceDE w:val="0"/>
              <w:autoSpaceDN w:val="0"/>
              <w:spacing w:before="1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настроен положительно по отношению к окружающим, охотно вступает в общение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 близкими взрослыми и сверстниками, проявляет сдержанность по отношению к незнакомым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людям, при общении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 ориентируется на общепринятые нормы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воспитателям,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интересуется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жизнью семьи и детского сада;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30203A" w:rsidRPr="00B437BF" w:rsidRDefault="00E94F17" w:rsidP="00E94F17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проявляет активность в стремлении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познанию разных видов труда и профессий,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 относится к предметному миру как результату труда взрослых, стремится участвовать 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труде взрослых, самостоятелен, инициативен в самообслуживании, участвует со сверстниками 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видах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повседневного и ручного труда;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7" w:type="dxa"/>
          </w:tcPr>
          <w:p w:rsidR="0030203A" w:rsidRPr="00B437BF" w:rsidRDefault="00E94F17" w:rsidP="00E94F17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событиям,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находящимся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фантазирует, сочиняет разные истории, предлагает пути решения проблем, имеет представления 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социальном,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предметном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природном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мире;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7" w:type="dxa"/>
          </w:tcPr>
          <w:p w:rsidR="0030203A" w:rsidRPr="00B437BF" w:rsidRDefault="00E94F17" w:rsidP="00E94F17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владеет представлениями о безопасном поведении, соблюдает правила безопасного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присмотром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приборами,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 с незнакомыми животными, владеет основными правилами безопасного поведения на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улице;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D206DA" w:rsidTr="00CB0CA0">
        <w:tc>
          <w:tcPr>
            <w:tcW w:w="14790" w:type="dxa"/>
            <w:gridSpan w:val="9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познавательного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8B2D9B" w:rsidP="008B2D9B">
            <w:pPr>
              <w:widowControl w:val="0"/>
              <w:autoSpaceDE w:val="0"/>
              <w:autoSpaceDN w:val="0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согласовывает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интересы с интересами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партнеров в игровой деятельности,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предложить и объяснить замысел игры, комбинировать сюжеты на основе разных событий,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игровые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персонажами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режиссерской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игре;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437BF" w:rsidRDefault="008B2D9B" w:rsidP="008B2D9B">
            <w:pPr>
              <w:widowControl w:val="0"/>
              <w:autoSpaceDE w:val="0"/>
              <w:autoSpaceDN w:val="0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игровому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экспериментированию,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задачей и правилами.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D206DA" w:rsidTr="00CB0CA0">
        <w:tc>
          <w:tcPr>
            <w:tcW w:w="14790" w:type="dxa"/>
            <w:gridSpan w:val="9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речевого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8B2D9B" w:rsidP="008B2D9B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инициативу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загадок,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сказок, рассказов, владеет первичными приемами аргументации и доказательства, демонстрирует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безошибочно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понятиями,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произведениям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определенной тематики и жанра;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24236B" w:rsidTr="00CB0CA0">
        <w:tc>
          <w:tcPr>
            <w:tcW w:w="14790" w:type="dxa"/>
            <w:gridSpan w:val="9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художественно-эстетического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201B4C" w:rsidP="00201B4C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интерес и/или с желанием занимается музыкальной, изобразительной,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театрализованной деятельностью; различает виды, жанры, формы в музыке, изобразительном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театральном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художественно-творческие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BF6FC9" w:rsidTr="00CB0CA0">
        <w:tc>
          <w:tcPr>
            <w:tcW w:w="676" w:type="dxa"/>
          </w:tcPr>
          <w:p w:rsidR="00BF6FC9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BF6FC9" w:rsidRPr="00B437BF" w:rsidRDefault="00201B4C" w:rsidP="00201B4C">
            <w:pPr>
              <w:widowControl w:val="0"/>
              <w:autoSpaceDE w:val="0"/>
              <w:autoSpaceDN w:val="0"/>
              <w:spacing w:before="1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</w:t>
            </w:r>
            <w:r w:rsidRPr="00D7086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 мероприятий;</w:t>
            </w:r>
          </w:p>
        </w:tc>
        <w:tc>
          <w:tcPr>
            <w:tcW w:w="1754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F6FC9" w:rsidRDefault="00BF6FC9" w:rsidP="0030203A"/>
        </w:tc>
        <w:tc>
          <w:tcPr>
            <w:tcW w:w="2464" w:type="dxa"/>
          </w:tcPr>
          <w:p w:rsidR="00BF6FC9" w:rsidRDefault="00BF6FC9" w:rsidP="0030203A"/>
        </w:tc>
      </w:tr>
      <w:tr w:rsidR="00BF6FC9" w:rsidTr="00CB0CA0">
        <w:tc>
          <w:tcPr>
            <w:tcW w:w="676" w:type="dxa"/>
          </w:tcPr>
          <w:p w:rsidR="00BF6FC9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BF6FC9" w:rsidRPr="00B437BF" w:rsidRDefault="00201B4C" w:rsidP="00201B4C">
            <w:pPr>
              <w:widowControl w:val="0"/>
              <w:autoSpaceDE w:val="0"/>
              <w:autoSpaceDN w:val="0"/>
              <w:ind w:right="-14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замысел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рисунка,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композиционные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интегрируя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выразительности,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разнообразные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материалы;</w:t>
            </w:r>
          </w:p>
        </w:tc>
        <w:tc>
          <w:tcPr>
            <w:tcW w:w="1754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F6FC9" w:rsidRDefault="00BF6FC9" w:rsidP="0030203A"/>
        </w:tc>
        <w:tc>
          <w:tcPr>
            <w:tcW w:w="2464" w:type="dxa"/>
          </w:tcPr>
          <w:p w:rsidR="00BF6FC9" w:rsidRDefault="00BF6FC9" w:rsidP="0030203A"/>
        </w:tc>
      </w:tr>
      <w:tr w:rsidR="0024236B" w:rsidTr="00CB0CA0">
        <w:tc>
          <w:tcPr>
            <w:tcW w:w="14790" w:type="dxa"/>
            <w:gridSpan w:val="9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физического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F6FC9" w:rsidRDefault="00201B4C" w:rsidP="00201B4C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ярко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выраженную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новым и знакомым физическим упражнениям, пешим прогулкам, показывает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избирательность и инициативу при выполнении упражнений, имеет представления о некоторых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спорта, туризме, как форме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28186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F6FC9" w:rsidRDefault="00201B4C" w:rsidP="00201B4C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во время занятий физической деятельностью выносливость, быстроту,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силу,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координацию,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уверенно,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упражнения,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несложные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знакомых</w:t>
            </w:r>
            <w:r w:rsidRPr="00D708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</w:tbl>
    <w:p w:rsidR="0028186F" w:rsidRDefault="0028186F" w:rsidP="0028186F">
      <w:pPr>
        <w:rPr>
          <w:rFonts w:ascii="Times New Roman" w:hAnsi="Times New Roman" w:cs="Times New Roman"/>
          <w:sz w:val="28"/>
          <w:szCs w:val="28"/>
        </w:rPr>
      </w:pPr>
    </w:p>
    <w:p w:rsidR="00E94F17" w:rsidRDefault="00E94F17" w:rsidP="0028186F">
      <w:pPr>
        <w:rPr>
          <w:rFonts w:ascii="Times New Roman" w:hAnsi="Times New Roman" w:cs="Times New Roman"/>
          <w:sz w:val="28"/>
          <w:szCs w:val="28"/>
        </w:rPr>
      </w:pPr>
    </w:p>
    <w:p w:rsidR="00E94F17" w:rsidRDefault="00E94F17" w:rsidP="0028186F">
      <w:pPr>
        <w:rPr>
          <w:rFonts w:ascii="Times New Roman" w:hAnsi="Times New Roman" w:cs="Times New Roman"/>
          <w:sz w:val="28"/>
          <w:szCs w:val="28"/>
        </w:rPr>
      </w:pPr>
    </w:p>
    <w:p w:rsidR="00E94F17" w:rsidRPr="0028186F" w:rsidRDefault="00E94F17" w:rsidP="0028186F">
      <w:pPr>
        <w:rPr>
          <w:rFonts w:ascii="Times New Roman" w:hAnsi="Times New Roman" w:cs="Times New Roman"/>
          <w:sz w:val="28"/>
          <w:szCs w:val="28"/>
        </w:rPr>
      </w:pP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lastRenderedPageBreak/>
        <w:t xml:space="preserve">В таблицу вписываются показатели возрастного развития детей, представленные в Федеральной программе. При анализе их проявления могут использоваться универсальные маркеры – «обычно», «изредка», «никогда», которые имеют следующие значения: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«обычно» (+) – означает, что данный показатель является типичным, характерным для ребенка, проявляется у него чаще всего;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«изредка» (+-) – означает, что данный показатель не характерен для ребенка, но проявляется в его деятельности и/или поведении время от времени;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«никогда» (-) – означает, что данный показатель не проявляется в деятельности и поведении ребенка.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6F" w:rsidRPr="0028186F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позволит педагогу сделать вывод об освоении ребенком разных видов деятельности, способов взаимодействия 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взрослыми и сверстниками, его интересах, предпочтениях, склонностях, личностных особенностях и другом. На основе полученных данных педагог может разрабатывать индивидуальные образовательные маршруты освоения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 xml:space="preserve">. ! 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>Карты развития, протоколы, записи являются рабочими материалами.</w:t>
      </w:r>
    </w:p>
    <w:p w:rsidR="00E1138E" w:rsidRPr="0030203A" w:rsidRDefault="00E1138E" w:rsidP="0028186F"/>
    <w:sectPr w:rsidR="00E1138E" w:rsidRPr="0030203A" w:rsidSect="00302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D"/>
    <w:rsid w:val="00042755"/>
    <w:rsid w:val="00145251"/>
    <w:rsid w:val="001D1E1C"/>
    <w:rsid w:val="00201B4C"/>
    <w:rsid w:val="0024236B"/>
    <w:rsid w:val="0028186F"/>
    <w:rsid w:val="0030203A"/>
    <w:rsid w:val="00321025"/>
    <w:rsid w:val="00322723"/>
    <w:rsid w:val="004B680F"/>
    <w:rsid w:val="005A4E4D"/>
    <w:rsid w:val="00743E77"/>
    <w:rsid w:val="008B2D9B"/>
    <w:rsid w:val="009C7237"/>
    <w:rsid w:val="00B437BF"/>
    <w:rsid w:val="00BB0A88"/>
    <w:rsid w:val="00BF3CA1"/>
    <w:rsid w:val="00BF6FC9"/>
    <w:rsid w:val="00CB0CA0"/>
    <w:rsid w:val="00D206DA"/>
    <w:rsid w:val="00E1138E"/>
    <w:rsid w:val="00E749CC"/>
    <w:rsid w:val="00E94F17"/>
    <w:rsid w:val="00F46B15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2023-07-31T08:09:00Z</dcterms:created>
  <dcterms:modified xsi:type="dcterms:W3CDTF">2023-11-02T08:25:00Z</dcterms:modified>
</cp:coreProperties>
</file>