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428" w:rsidRDefault="001F7428" w:rsidP="001F7428"/>
    <w:tbl>
      <w:tblPr>
        <w:tblW w:w="8595" w:type="dxa"/>
        <w:tblInd w:w="10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41"/>
        <w:gridCol w:w="5454"/>
      </w:tblGrid>
      <w:tr w:rsidR="001F7428" w:rsidRPr="00510537" w:rsidTr="00C72DBC"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428" w:rsidRDefault="001F7428" w:rsidP="00C72DBC">
            <w:pPr>
              <w:pStyle w:val="Standard"/>
              <w:snapToGrid w:val="0"/>
              <w:spacing w:line="256" w:lineRule="auto"/>
              <w:jc w:val="center"/>
              <w:rPr>
                <w:sz w:val="18"/>
                <w:szCs w:val="18"/>
              </w:rPr>
            </w:pPr>
            <w:r>
              <w:br w:type="page"/>
            </w:r>
            <w:r>
              <w:rPr>
                <w:sz w:val="24"/>
                <w:szCs w:val="24"/>
              </w:rPr>
              <w:br w:type="page"/>
            </w:r>
            <w:r>
              <w:rPr>
                <w:sz w:val="18"/>
                <w:szCs w:val="18"/>
              </w:rPr>
              <w:t>Краснодарский край</w:t>
            </w:r>
          </w:p>
          <w:p w:rsidR="001F7428" w:rsidRDefault="001F7428" w:rsidP="00C72DBC">
            <w:pPr>
              <w:pStyle w:val="Standard"/>
              <w:spacing w:line="256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Администрация </w:t>
            </w:r>
            <w:proofErr w:type="gramStart"/>
            <w:r>
              <w:rPr>
                <w:i/>
                <w:sz w:val="18"/>
                <w:szCs w:val="18"/>
              </w:rPr>
              <w:t>муниципального</w:t>
            </w:r>
            <w:proofErr w:type="gramEnd"/>
          </w:p>
          <w:p w:rsidR="001F7428" w:rsidRDefault="001F7428" w:rsidP="00C72DBC">
            <w:pPr>
              <w:pStyle w:val="Standard"/>
              <w:spacing w:line="256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образования </w:t>
            </w:r>
            <w:proofErr w:type="spellStart"/>
            <w:r>
              <w:rPr>
                <w:i/>
                <w:sz w:val="18"/>
                <w:szCs w:val="18"/>
              </w:rPr>
              <w:t>Кореновский</w:t>
            </w:r>
            <w:proofErr w:type="spellEnd"/>
            <w:r>
              <w:rPr>
                <w:i/>
                <w:sz w:val="18"/>
                <w:szCs w:val="18"/>
              </w:rPr>
              <w:t xml:space="preserve"> район</w:t>
            </w:r>
          </w:p>
          <w:p w:rsidR="001F7428" w:rsidRDefault="001F7428" w:rsidP="00C72DBC">
            <w:pPr>
              <w:pStyle w:val="Standard"/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МУНИЦИПАЛЬНОЕ ДОШКОЛЬНОЕ</w:t>
            </w:r>
          </w:p>
          <w:p w:rsidR="001F7428" w:rsidRDefault="001F7428" w:rsidP="00C72DBC">
            <w:pPr>
              <w:pStyle w:val="Standard"/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ОБРАЗОВАТЕЛЬНОЕ БЮДЖЕТНОЕ</w:t>
            </w:r>
          </w:p>
          <w:p w:rsidR="001F7428" w:rsidRDefault="001F7428" w:rsidP="00C72DBC">
            <w:pPr>
              <w:pStyle w:val="Standard"/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УЧРЕЖДЕНИЕ ДЕТСКИЙ САД №25</w:t>
            </w:r>
          </w:p>
          <w:p w:rsidR="001F7428" w:rsidRDefault="001F7428" w:rsidP="00C72DBC">
            <w:pPr>
              <w:pStyle w:val="Standard"/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МУНИЦИПАЛЬНОГО ОБРАЗОВАНИЯ</w:t>
            </w:r>
          </w:p>
          <w:p w:rsidR="001F7428" w:rsidRDefault="001F7428" w:rsidP="00C72DBC">
            <w:pPr>
              <w:pStyle w:val="Standard"/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КОРЕНОВСКИЙ РАЙОН</w:t>
            </w:r>
          </w:p>
          <w:p w:rsidR="001F7428" w:rsidRDefault="001F7428" w:rsidP="00C72DBC">
            <w:pPr>
              <w:pStyle w:val="Standard"/>
              <w:spacing w:line="256" w:lineRule="auto"/>
              <w:jc w:val="center"/>
              <w:rPr>
                <w:sz w:val="16"/>
                <w:szCs w:val="16"/>
              </w:rPr>
            </w:pPr>
          </w:p>
          <w:p w:rsidR="001F7428" w:rsidRDefault="001F7428" w:rsidP="00C72DBC">
            <w:pPr>
              <w:pStyle w:val="Standard"/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353154, Российская Федерация,</w:t>
            </w:r>
          </w:p>
          <w:p w:rsidR="001F7428" w:rsidRDefault="001F7428" w:rsidP="00C72DBC">
            <w:pPr>
              <w:pStyle w:val="Standard"/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Краснодарский край,</w:t>
            </w:r>
          </w:p>
          <w:p w:rsidR="001F7428" w:rsidRDefault="001F7428" w:rsidP="00C72DBC">
            <w:pPr>
              <w:pStyle w:val="Standard"/>
              <w:spacing w:line="256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Кореновский</w:t>
            </w:r>
            <w:proofErr w:type="spellEnd"/>
            <w:r>
              <w:rPr>
                <w:sz w:val="16"/>
                <w:szCs w:val="16"/>
              </w:rPr>
              <w:t xml:space="preserve"> район,</w:t>
            </w:r>
          </w:p>
          <w:p w:rsidR="001F7428" w:rsidRDefault="001F7428" w:rsidP="00C72DBC">
            <w:pPr>
              <w:pStyle w:val="Standard"/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станица Журавская,</w:t>
            </w:r>
          </w:p>
          <w:p w:rsidR="001F7428" w:rsidRDefault="001F7428" w:rsidP="00C72DBC">
            <w:pPr>
              <w:pStyle w:val="Standard"/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улица Красная, 23</w:t>
            </w:r>
          </w:p>
          <w:p w:rsidR="001F7428" w:rsidRDefault="001F7428" w:rsidP="00C72DBC">
            <w:pPr>
              <w:pStyle w:val="Standard"/>
              <w:spacing w:line="256" w:lineRule="auto"/>
              <w:jc w:val="center"/>
            </w:pP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  <w:r>
              <w:rPr>
                <w:sz w:val="16"/>
                <w:szCs w:val="16"/>
              </w:rPr>
              <w:t>/с</w:t>
            </w:r>
            <w:r>
              <w:rPr>
                <w:sz w:val="16"/>
                <w:szCs w:val="16"/>
                <w:u w:val="single"/>
              </w:rPr>
              <w:t>____________________</w:t>
            </w:r>
            <w:r>
              <w:rPr>
                <w:sz w:val="16"/>
                <w:szCs w:val="16"/>
              </w:rPr>
              <w:t>_</w:t>
            </w:r>
          </w:p>
          <w:p w:rsidR="001F7428" w:rsidRDefault="001F7428" w:rsidP="00C72DBC">
            <w:pPr>
              <w:pStyle w:val="Standard"/>
              <w:spacing w:line="256" w:lineRule="auto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 xml:space="preserve"> от    03.10.</w:t>
            </w:r>
            <w:r w:rsidRPr="000D0D8D">
              <w:rPr>
                <w:sz w:val="16"/>
                <w:szCs w:val="16"/>
                <w:u w:val="single"/>
              </w:rPr>
              <w:t>2023 г.   № 72</w:t>
            </w:r>
          </w:p>
          <w:p w:rsidR="001F7428" w:rsidRDefault="001F7428" w:rsidP="00C72DBC">
            <w:pPr>
              <w:pStyle w:val="Standard"/>
              <w:spacing w:line="256" w:lineRule="auto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на №_______ от ________</w:t>
            </w:r>
          </w:p>
          <w:p w:rsidR="001F7428" w:rsidRDefault="001F7428" w:rsidP="00C72DBC">
            <w:pPr>
              <w:pStyle w:val="Standard"/>
              <w:spacing w:line="256" w:lineRule="auto"/>
              <w:jc w:val="center"/>
              <w:rPr>
                <w:sz w:val="16"/>
                <w:szCs w:val="16"/>
                <w:u w:val="single"/>
              </w:rPr>
            </w:pPr>
          </w:p>
          <w:p w:rsidR="001F7428" w:rsidRDefault="001F7428" w:rsidP="00C72DBC">
            <w:pPr>
              <w:pStyle w:val="Standard"/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ОГРН 1042319697606</w:t>
            </w:r>
          </w:p>
          <w:p w:rsidR="001F7428" w:rsidRDefault="001F7428" w:rsidP="00C72DBC">
            <w:pPr>
              <w:pStyle w:val="Standard"/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ИНН 2335062884</w:t>
            </w:r>
          </w:p>
          <w:p w:rsidR="001F7428" w:rsidRDefault="001F7428" w:rsidP="00C72DBC">
            <w:pPr>
              <w:pStyle w:val="Standard"/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4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428" w:rsidRPr="00510537" w:rsidRDefault="001F7428" w:rsidP="00C72DBC">
            <w:pPr>
              <w:pStyle w:val="Textbody"/>
              <w:pageBreakBefore/>
              <w:spacing w:line="256" w:lineRule="auto"/>
              <w:jc w:val="right"/>
              <w:rPr>
                <w:sz w:val="24"/>
                <w:szCs w:val="24"/>
              </w:rPr>
            </w:pPr>
            <w:r w:rsidRPr="00510537">
              <w:rPr>
                <w:sz w:val="24"/>
                <w:szCs w:val="24"/>
              </w:rPr>
              <w:t xml:space="preserve">Начальнику </w:t>
            </w:r>
            <w:proofErr w:type="gramStart"/>
            <w:r w:rsidRPr="00510537">
              <w:rPr>
                <w:sz w:val="24"/>
                <w:szCs w:val="24"/>
              </w:rPr>
              <w:t>территориального</w:t>
            </w:r>
            <w:proofErr w:type="gramEnd"/>
            <w:r w:rsidRPr="00510537">
              <w:rPr>
                <w:sz w:val="24"/>
                <w:szCs w:val="24"/>
              </w:rPr>
              <w:t xml:space="preserve"> </w:t>
            </w:r>
          </w:p>
          <w:p w:rsidR="001F7428" w:rsidRPr="00510537" w:rsidRDefault="001F7428" w:rsidP="00C72DBC">
            <w:pPr>
              <w:pStyle w:val="Textbody"/>
              <w:pageBreakBefore/>
              <w:spacing w:line="256" w:lineRule="auto"/>
              <w:jc w:val="right"/>
              <w:rPr>
                <w:sz w:val="24"/>
                <w:szCs w:val="24"/>
              </w:rPr>
            </w:pPr>
            <w:r w:rsidRPr="00510537">
              <w:rPr>
                <w:sz w:val="24"/>
                <w:szCs w:val="24"/>
              </w:rPr>
              <w:t xml:space="preserve">отдела Управления </w:t>
            </w:r>
          </w:p>
          <w:p w:rsidR="001F7428" w:rsidRPr="00510537" w:rsidRDefault="001F7428" w:rsidP="00C72DBC">
            <w:pPr>
              <w:pStyle w:val="Textbody"/>
              <w:pageBreakBefore/>
              <w:spacing w:line="256" w:lineRule="auto"/>
              <w:jc w:val="right"/>
              <w:rPr>
                <w:sz w:val="24"/>
                <w:szCs w:val="24"/>
              </w:rPr>
            </w:pPr>
            <w:proofErr w:type="spellStart"/>
            <w:r w:rsidRPr="00510537">
              <w:rPr>
                <w:sz w:val="24"/>
                <w:szCs w:val="24"/>
              </w:rPr>
              <w:t>Роспотребнадзора</w:t>
            </w:r>
            <w:proofErr w:type="spellEnd"/>
            <w:r w:rsidRPr="00510537">
              <w:rPr>
                <w:sz w:val="24"/>
                <w:szCs w:val="24"/>
              </w:rPr>
              <w:t xml:space="preserve"> </w:t>
            </w:r>
          </w:p>
          <w:p w:rsidR="001F7428" w:rsidRPr="00510537" w:rsidRDefault="001F7428" w:rsidP="00C72DBC">
            <w:pPr>
              <w:pStyle w:val="Textbody"/>
              <w:pageBreakBefore/>
              <w:spacing w:line="256" w:lineRule="auto"/>
              <w:jc w:val="right"/>
              <w:rPr>
                <w:sz w:val="24"/>
                <w:szCs w:val="24"/>
              </w:rPr>
            </w:pPr>
            <w:r w:rsidRPr="00510537">
              <w:rPr>
                <w:sz w:val="24"/>
                <w:szCs w:val="24"/>
              </w:rPr>
              <w:t>по Краснодарскому краю</w:t>
            </w:r>
          </w:p>
          <w:p w:rsidR="001F7428" w:rsidRPr="00510537" w:rsidRDefault="001F7428" w:rsidP="00C72DBC">
            <w:pPr>
              <w:pStyle w:val="Textbody"/>
              <w:pageBreakBefore/>
              <w:spacing w:line="256" w:lineRule="auto"/>
              <w:jc w:val="right"/>
              <w:rPr>
                <w:sz w:val="24"/>
                <w:szCs w:val="24"/>
              </w:rPr>
            </w:pPr>
            <w:r w:rsidRPr="00510537">
              <w:rPr>
                <w:sz w:val="24"/>
                <w:szCs w:val="24"/>
              </w:rPr>
              <w:t xml:space="preserve">в </w:t>
            </w:r>
            <w:proofErr w:type="spellStart"/>
            <w:r w:rsidRPr="00510537">
              <w:rPr>
                <w:sz w:val="24"/>
                <w:szCs w:val="24"/>
              </w:rPr>
              <w:t>Выселковском</w:t>
            </w:r>
            <w:proofErr w:type="spellEnd"/>
            <w:r w:rsidRPr="00510537">
              <w:rPr>
                <w:sz w:val="24"/>
                <w:szCs w:val="24"/>
              </w:rPr>
              <w:t xml:space="preserve">, </w:t>
            </w:r>
            <w:proofErr w:type="spellStart"/>
            <w:r w:rsidRPr="00510537">
              <w:rPr>
                <w:sz w:val="24"/>
                <w:szCs w:val="24"/>
              </w:rPr>
              <w:t>Усть</w:t>
            </w:r>
            <w:proofErr w:type="spellEnd"/>
            <w:r w:rsidRPr="00510537">
              <w:rPr>
                <w:sz w:val="24"/>
                <w:szCs w:val="24"/>
              </w:rPr>
              <w:t>-</w:t>
            </w:r>
          </w:p>
          <w:p w:rsidR="001F7428" w:rsidRPr="00510537" w:rsidRDefault="001F7428" w:rsidP="00C72DBC">
            <w:pPr>
              <w:pStyle w:val="Textbody"/>
              <w:pageBreakBefore/>
              <w:spacing w:line="256" w:lineRule="auto"/>
              <w:jc w:val="right"/>
              <w:rPr>
                <w:sz w:val="24"/>
                <w:szCs w:val="24"/>
              </w:rPr>
            </w:pPr>
            <w:r w:rsidRPr="00510537">
              <w:rPr>
                <w:sz w:val="24"/>
                <w:szCs w:val="24"/>
              </w:rPr>
              <w:t xml:space="preserve">Лабинском, Кореновском, </w:t>
            </w:r>
          </w:p>
          <w:p w:rsidR="001F7428" w:rsidRPr="00510537" w:rsidRDefault="001F7428" w:rsidP="00C72DBC">
            <w:pPr>
              <w:pStyle w:val="Textbody"/>
              <w:pageBreakBefore/>
              <w:spacing w:line="256" w:lineRule="auto"/>
              <w:jc w:val="right"/>
              <w:rPr>
                <w:sz w:val="24"/>
                <w:szCs w:val="24"/>
              </w:rPr>
            </w:pPr>
            <w:proofErr w:type="spellStart"/>
            <w:r w:rsidRPr="00510537">
              <w:rPr>
                <w:sz w:val="24"/>
                <w:szCs w:val="24"/>
              </w:rPr>
              <w:t>Динском</w:t>
            </w:r>
            <w:proofErr w:type="spellEnd"/>
            <w:r w:rsidRPr="00510537">
              <w:rPr>
                <w:sz w:val="24"/>
                <w:szCs w:val="24"/>
              </w:rPr>
              <w:t xml:space="preserve"> </w:t>
            </w:r>
            <w:proofErr w:type="gramStart"/>
            <w:r w:rsidRPr="00510537">
              <w:rPr>
                <w:sz w:val="24"/>
                <w:szCs w:val="24"/>
              </w:rPr>
              <w:t>районах</w:t>
            </w:r>
            <w:proofErr w:type="gramEnd"/>
            <w:r w:rsidRPr="00510537">
              <w:rPr>
                <w:sz w:val="24"/>
                <w:szCs w:val="24"/>
              </w:rPr>
              <w:t xml:space="preserve"> </w:t>
            </w:r>
          </w:p>
          <w:p w:rsidR="001F7428" w:rsidRPr="00510537" w:rsidRDefault="001F7428" w:rsidP="00C72DBC">
            <w:pPr>
              <w:pStyle w:val="Standard"/>
              <w:spacing w:line="256" w:lineRule="auto"/>
              <w:jc w:val="right"/>
              <w:rPr>
                <w:sz w:val="24"/>
                <w:szCs w:val="24"/>
                <w:lang w:val="x-none"/>
              </w:rPr>
            </w:pPr>
            <w:r w:rsidRPr="00510537">
              <w:rPr>
                <w:sz w:val="24"/>
                <w:szCs w:val="24"/>
              </w:rPr>
              <w:t>Плотниковой Г.И.</w:t>
            </w:r>
          </w:p>
          <w:p w:rsidR="001F7428" w:rsidRPr="00510537" w:rsidRDefault="001F7428" w:rsidP="00C72DBC">
            <w:pPr>
              <w:pStyle w:val="Standard"/>
              <w:spacing w:line="256" w:lineRule="auto"/>
              <w:rPr>
                <w:sz w:val="24"/>
                <w:szCs w:val="24"/>
              </w:rPr>
            </w:pPr>
          </w:p>
        </w:tc>
      </w:tr>
    </w:tbl>
    <w:p w:rsidR="001F7428" w:rsidRDefault="001F7428" w:rsidP="001F7428">
      <w:pPr>
        <w:jc w:val="center"/>
        <w:rPr>
          <w:b/>
          <w:sz w:val="24"/>
          <w:szCs w:val="24"/>
        </w:rPr>
      </w:pPr>
    </w:p>
    <w:p w:rsidR="001F7428" w:rsidRPr="00510537" w:rsidRDefault="001F7428" w:rsidP="001F7428">
      <w:pPr>
        <w:jc w:val="center"/>
        <w:rPr>
          <w:b/>
          <w:sz w:val="24"/>
          <w:szCs w:val="24"/>
        </w:rPr>
      </w:pPr>
      <w:r w:rsidRPr="00510537">
        <w:rPr>
          <w:b/>
          <w:sz w:val="24"/>
          <w:szCs w:val="24"/>
        </w:rPr>
        <w:t>Ответ на ПРЕДПИСАНИЕ № 316 п-14-2023 от 31.08.2023 г.</w:t>
      </w:r>
    </w:p>
    <w:p w:rsidR="001F7428" w:rsidRDefault="001F7428" w:rsidP="001F7428">
      <w:pPr>
        <w:jc w:val="center"/>
        <w:rPr>
          <w:b/>
          <w:sz w:val="24"/>
          <w:szCs w:val="24"/>
        </w:rPr>
      </w:pPr>
      <w:r w:rsidRPr="00510537">
        <w:rPr>
          <w:b/>
          <w:sz w:val="24"/>
          <w:szCs w:val="24"/>
        </w:rPr>
        <w:t xml:space="preserve">об  устранении выявленных нарушений обязательных требований </w:t>
      </w:r>
    </w:p>
    <w:p w:rsidR="009B626D" w:rsidRDefault="009B626D" w:rsidP="001F7428">
      <w:pPr>
        <w:jc w:val="both"/>
        <w:rPr>
          <w:b/>
          <w:sz w:val="24"/>
          <w:szCs w:val="24"/>
        </w:rPr>
      </w:pPr>
    </w:p>
    <w:p w:rsidR="001F7428" w:rsidRDefault="009B626D" w:rsidP="001F742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="001F7428" w:rsidRPr="009B626D">
        <w:rPr>
          <w:sz w:val="24"/>
          <w:szCs w:val="24"/>
        </w:rPr>
        <w:t xml:space="preserve"> </w:t>
      </w:r>
      <w:r w:rsidRPr="009B626D">
        <w:rPr>
          <w:sz w:val="24"/>
          <w:szCs w:val="24"/>
        </w:rPr>
        <w:t>А</w:t>
      </w:r>
      <w:r w:rsidRPr="009B626D">
        <w:rPr>
          <w:sz w:val="24"/>
          <w:szCs w:val="24"/>
        </w:rPr>
        <w:t>дминистрация</w:t>
      </w:r>
      <w:r w:rsidRPr="004D75EC">
        <w:rPr>
          <w:sz w:val="24"/>
          <w:szCs w:val="24"/>
        </w:rPr>
        <w:t xml:space="preserve"> МДОБУ детский сад №25 МО </w:t>
      </w:r>
      <w:proofErr w:type="spellStart"/>
      <w:r w:rsidRPr="004D75EC">
        <w:rPr>
          <w:sz w:val="24"/>
          <w:szCs w:val="24"/>
        </w:rPr>
        <w:t>Кореновский</w:t>
      </w:r>
      <w:proofErr w:type="spellEnd"/>
      <w:r w:rsidRPr="004D75EC">
        <w:rPr>
          <w:sz w:val="24"/>
          <w:szCs w:val="24"/>
        </w:rPr>
        <w:t xml:space="preserve"> район </w:t>
      </w:r>
      <w:r>
        <w:rPr>
          <w:sz w:val="24"/>
          <w:szCs w:val="24"/>
        </w:rPr>
        <w:t xml:space="preserve">представляет информацию по устранению </w:t>
      </w:r>
      <w:r w:rsidR="001F7428" w:rsidRPr="004D75EC">
        <w:rPr>
          <w:sz w:val="24"/>
          <w:szCs w:val="24"/>
        </w:rPr>
        <w:t xml:space="preserve">нарушений </w:t>
      </w:r>
      <w:r>
        <w:rPr>
          <w:sz w:val="24"/>
          <w:szCs w:val="24"/>
        </w:rPr>
        <w:t>по</w:t>
      </w:r>
      <w:r w:rsidR="001F7428">
        <w:rPr>
          <w:sz w:val="24"/>
          <w:szCs w:val="24"/>
        </w:rPr>
        <w:t xml:space="preserve"> предписани</w:t>
      </w:r>
      <w:r>
        <w:rPr>
          <w:sz w:val="24"/>
          <w:szCs w:val="24"/>
        </w:rPr>
        <w:t>ю</w:t>
      </w:r>
      <w:r w:rsidR="001F7428">
        <w:rPr>
          <w:sz w:val="24"/>
          <w:szCs w:val="24"/>
        </w:rPr>
        <w:t xml:space="preserve"> </w:t>
      </w:r>
      <w:r w:rsidR="001F7428" w:rsidRPr="00510537">
        <w:rPr>
          <w:b/>
          <w:sz w:val="24"/>
          <w:szCs w:val="24"/>
        </w:rPr>
        <w:t>№</w:t>
      </w:r>
      <w:r w:rsidR="00514BF4">
        <w:rPr>
          <w:b/>
          <w:sz w:val="24"/>
          <w:szCs w:val="24"/>
        </w:rPr>
        <w:t>316 п-14-2023 от 31.08.2023г</w:t>
      </w:r>
      <w:r w:rsidR="00514BF4" w:rsidRPr="00514BF4">
        <w:rPr>
          <w:sz w:val="24"/>
          <w:szCs w:val="24"/>
        </w:rPr>
        <w:t>.</w:t>
      </w:r>
      <w:r w:rsidR="001F7428" w:rsidRPr="00514BF4">
        <w:rPr>
          <w:sz w:val="24"/>
          <w:szCs w:val="24"/>
        </w:rPr>
        <w:t>:</w:t>
      </w:r>
      <w:r w:rsidR="001F7428" w:rsidRPr="004D75EC">
        <w:rPr>
          <w:sz w:val="24"/>
          <w:szCs w:val="24"/>
        </w:rPr>
        <w:t xml:space="preserve"> </w:t>
      </w:r>
    </w:p>
    <w:p w:rsidR="001F7428" w:rsidRPr="00CF5DA9" w:rsidRDefault="001F7428" w:rsidP="001F7428">
      <w:pPr>
        <w:jc w:val="both"/>
        <w:rPr>
          <w:i/>
          <w:sz w:val="24"/>
          <w:szCs w:val="24"/>
        </w:rPr>
      </w:pPr>
      <w:r w:rsidRPr="00CF5DA9">
        <w:rPr>
          <w:i/>
          <w:sz w:val="24"/>
          <w:szCs w:val="24"/>
        </w:rPr>
        <w:t>СП 2.4.3648-20 «Санитарно-эпидемиологи</w:t>
      </w:r>
      <w:r w:rsidR="00CF5DA9">
        <w:rPr>
          <w:i/>
          <w:sz w:val="24"/>
          <w:szCs w:val="24"/>
        </w:rPr>
        <w:t>ческие требования к организации</w:t>
      </w:r>
      <w:r w:rsidRPr="00CF5DA9">
        <w:rPr>
          <w:i/>
          <w:sz w:val="24"/>
          <w:szCs w:val="24"/>
        </w:rPr>
        <w:t xml:space="preserve"> воспитания и обучения, отдыха и оздоровления детей и молодежи»:</w:t>
      </w:r>
    </w:p>
    <w:p w:rsidR="001F7428" w:rsidRDefault="001F7428" w:rsidP="001F7428">
      <w:pPr>
        <w:jc w:val="both"/>
        <w:rPr>
          <w:sz w:val="24"/>
          <w:szCs w:val="24"/>
        </w:rPr>
      </w:pPr>
      <w:r w:rsidRPr="00900DD8">
        <w:rPr>
          <w:sz w:val="24"/>
          <w:szCs w:val="24"/>
        </w:rPr>
        <w:t xml:space="preserve">- п. 1.5 - </w:t>
      </w:r>
      <w:proofErr w:type="spellStart"/>
      <w:r>
        <w:rPr>
          <w:sz w:val="24"/>
          <w:szCs w:val="24"/>
        </w:rPr>
        <w:t>Пенькова</w:t>
      </w:r>
      <w:proofErr w:type="spellEnd"/>
      <w:r>
        <w:rPr>
          <w:sz w:val="24"/>
          <w:szCs w:val="24"/>
        </w:rPr>
        <w:t xml:space="preserve"> М.Л., Омельяненко О.А. прошли</w:t>
      </w:r>
      <w:r w:rsidRPr="00900DD8">
        <w:rPr>
          <w:sz w:val="24"/>
          <w:szCs w:val="24"/>
        </w:rPr>
        <w:t xml:space="preserve"> обследование на патогенную группу кишечных бактерий</w:t>
      </w:r>
      <w:r>
        <w:rPr>
          <w:sz w:val="24"/>
          <w:szCs w:val="24"/>
        </w:rPr>
        <w:t xml:space="preserve"> 28.09.2023 г.</w:t>
      </w:r>
      <w:r w:rsidRPr="00900DD8">
        <w:rPr>
          <w:sz w:val="24"/>
          <w:szCs w:val="24"/>
        </w:rPr>
        <w:t xml:space="preserve">, </w:t>
      </w:r>
      <w:r w:rsidRPr="004C6743">
        <w:rPr>
          <w:sz w:val="24"/>
          <w:szCs w:val="24"/>
        </w:rPr>
        <w:t>серологическое обследование на брюшной тиф</w:t>
      </w:r>
      <w:r>
        <w:rPr>
          <w:sz w:val="24"/>
          <w:szCs w:val="24"/>
        </w:rPr>
        <w:t xml:space="preserve"> 26.06.2023 г.</w:t>
      </w:r>
      <w:r w:rsidRPr="004C6743">
        <w:rPr>
          <w:sz w:val="24"/>
          <w:szCs w:val="24"/>
        </w:rPr>
        <w:t xml:space="preserve">; Науменко Р.А. ревакцинировалась против туляремии </w:t>
      </w:r>
      <w:r>
        <w:rPr>
          <w:sz w:val="24"/>
          <w:szCs w:val="24"/>
        </w:rPr>
        <w:t xml:space="preserve">28.09.2023 г. </w:t>
      </w:r>
      <w:r w:rsidRPr="004C6743">
        <w:rPr>
          <w:sz w:val="24"/>
          <w:szCs w:val="24"/>
        </w:rPr>
        <w:t xml:space="preserve">(копии </w:t>
      </w:r>
      <w:r>
        <w:rPr>
          <w:sz w:val="24"/>
          <w:szCs w:val="24"/>
        </w:rPr>
        <w:t xml:space="preserve">выписок из </w:t>
      </w:r>
      <w:proofErr w:type="spellStart"/>
      <w:r>
        <w:rPr>
          <w:sz w:val="24"/>
          <w:szCs w:val="24"/>
        </w:rPr>
        <w:t>мед</w:t>
      </w:r>
      <w:proofErr w:type="gramStart"/>
      <w:r>
        <w:rPr>
          <w:sz w:val="24"/>
          <w:szCs w:val="24"/>
        </w:rPr>
        <w:t>.к</w:t>
      </w:r>
      <w:proofErr w:type="gramEnd"/>
      <w:r>
        <w:rPr>
          <w:sz w:val="24"/>
          <w:szCs w:val="24"/>
        </w:rPr>
        <w:t>нижек</w:t>
      </w:r>
      <w:proofErr w:type="spellEnd"/>
      <w:r>
        <w:rPr>
          <w:sz w:val="24"/>
          <w:szCs w:val="24"/>
        </w:rPr>
        <w:t xml:space="preserve"> </w:t>
      </w:r>
      <w:r w:rsidRPr="004C6743">
        <w:rPr>
          <w:sz w:val="24"/>
          <w:szCs w:val="24"/>
        </w:rPr>
        <w:t>прилагаются).</w:t>
      </w:r>
      <w:r w:rsidRPr="004B01B6">
        <w:rPr>
          <w:sz w:val="24"/>
          <w:szCs w:val="24"/>
        </w:rPr>
        <w:t xml:space="preserve"> </w:t>
      </w:r>
    </w:p>
    <w:p w:rsidR="001F7428" w:rsidRPr="003C7FE7" w:rsidRDefault="001F7428" w:rsidP="001F7428">
      <w:pPr>
        <w:jc w:val="both"/>
        <w:rPr>
          <w:sz w:val="24"/>
          <w:szCs w:val="24"/>
        </w:rPr>
      </w:pPr>
      <w:r w:rsidRPr="003C7FE7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3C7FE7">
        <w:rPr>
          <w:sz w:val="24"/>
          <w:szCs w:val="24"/>
        </w:rPr>
        <w:t>п. 2.4.6.2 - в кладовой овощей оборудован прибор контроля температуры и влажности (фото прилагается).</w:t>
      </w:r>
    </w:p>
    <w:p w:rsidR="001F7428" w:rsidRPr="00CF5DA9" w:rsidRDefault="001F7428" w:rsidP="001F7428">
      <w:pPr>
        <w:jc w:val="both"/>
        <w:rPr>
          <w:i/>
          <w:sz w:val="24"/>
          <w:szCs w:val="24"/>
        </w:rPr>
      </w:pPr>
      <w:r w:rsidRPr="00CF5DA9">
        <w:rPr>
          <w:i/>
          <w:sz w:val="24"/>
          <w:szCs w:val="24"/>
        </w:rPr>
        <w:t>СанПиН 2.3/2.4.3590-20 «Санитарно-эпидемиологические требования к организации общественного питания населения»:</w:t>
      </w:r>
    </w:p>
    <w:p w:rsidR="001F7428" w:rsidRPr="003C7FE7" w:rsidRDefault="001F7428" w:rsidP="001F7428">
      <w:pPr>
        <w:jc w:val="both"/>
        <w:rPr>
          <w:sz w:val="24"/>
          <w:szCs w:val="24"/>
        </w:rPr>
      </w:pPr>
      <w:r>
        <w:rPr>
          <w:sz w:val="24"/>
          <w:szCs w:val="24"/>
        </w:rPr>
        <w:t>- п</w:t>
      </w:r>
      <w:r w:rsidRPr="00900DD8">
        <w:rPr>
          <w:sz w:val="24"/>
          <w:szCs w:val="24"/>
        </w:rPr>
        <w:t>. 8.1.2</w:t>
      </w:r>
      <w:r>
        <w:rPr>
          <w:sz w:val="24"/>
          <w:szCs w:val="24"/>
        </w:rPr>
        <w:t xml:space="preserve"> –</w:t>
      </w:r>
      <w:r w:rsidRPr="004C674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усилен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приготовлением блюд, нормами вложения, проведены беседы с поварами. Проведено повторное исследование </w:t>
      </w:r>
      <w:r w:rsidRPr="004C6743">
        <w:rPr>
          <w:sz w:val="24"/>
          <w:szCs w:val="24"/>
        </w:rPr>
        <w:t>готового кулинарного изделия - компот</w:t>
      </w:r>
      <w:r>
        <w:rPr>
          <w:sz w:val="24"/>
          <w:szCs w:val="24"/>
        </w:rPr>
        <w:t>а</w:t>
      </w:r>
      <w:r w:rsidRPr="004C6743">
        <w:rPr>
          <w:sz w:val="24"/>
          <w:szCs w:val="24"/>
        </w:rPr>
        <w:t xml:space="preserve"> из свежих плодов по физико-</w:t>
      </w:r>
      <w:r w:rsidRPr="003C7FE7">
        <w:rPr>
          <w:sz w:val="24"/>
          <w:szCs w:val="24"/>
        </w:rPr>
        <w:t>химическим показателям</w:t>
      </w:r>
      <w:r>
        <w:rPr>
          <w:sz w:val="24"/>
          <w:szCs w:val="24"/>
        </w:rPr>
        <w:t xml:space="preserve">. По результатам </w:t>
      </w:r>
      <w:r w:rsidRPr="003C7FE7">
        <w:rPr>
          <w:sz w:val="24"/>
          <w:szCs w:val="24"/>
        </w:rPr>
        <w:t>энергетическая цен</w:t>
      </w:r>
      <w:r>
        <w:rPr>
          <w:sz w:val="24"/>
          <w:szCs w:val="24"/>
        </w:rPr>
        <w:t xml:space="preserve">ность </w:t>
      </w:r>
      <w:r w:rsidRPr="003C7FE7">
        <w:rPr>
          <w:sz w:val="24"/>
          <w:szCs w:val="24"/>
        </w:rPr>
        <w:t xml:space="preserve">соответствует основному утвержденному меню (протокол испытаний от 26.09.2023 N°3258.1Д. </w:t>
      </w:r>
      <w:proofErr w:type="spellStart"/>
      <w:r w:rsidRPr="003C7FE7">
        <w:rPr>
          <w:sz w:val="24"/>
          <w:szCs w:val="24"/>
        </w:rPr>
        <w:t>Усть-Лабинского</w:t>
      </w:r>
      <w:proofErr w:type="spellEnd"/>
      <w:r w:rsidRPr="003C7FE7">
        <w:rPr>
          <w:sz w:val="24"/>
          <w:szCs w:val="24"/>
        </w:rPr>
        <w:t xml:space="preserve"> филиала ФБУЗ «Центр гигиены и эпидемиологии в Краснодарском крае»)</w:t>
      </w:r>
      <w:r>
        <w:rPr>
          <w:sz w:val="24"/>
          <w:szCs w:val="24"/>
        </w:rPr>
        <w:t xml:space="preserve"> (копия протокола прилагается)</w:t>
      </w:r>
      <w:r w:rsidRPr="003C7FE7">
        <w:rPr>
          <w:sz w:val="24"/>
          <w:szCs w:val="24"/>
        </w:rPr>
        <w:t>.</w:t>
      </w:r>
    </w:p>
    <w:p w:rsidR="001F7428" w:rsidRPr="004C6743" w:rsidRDefault="001F7428" w:rsidP="001F7428">
      <w:pPr>
        <w:jc w:val="both"/>
        <w:rPr>
          <w:sz w:val="24"/>
          <w:szCs w:val="24"/>
        </w:rPr>
      </w:pPr>
    </w:p>
    <w:p w:rsidR="00A55BC5" w:rsidRDefault="00A55BC5" w:rsidP="001F7428">
      <w:pPr>
        <w:jc w:val="both"/>
        <w:rPr>
          <w:sz w:val="24"/>
          <w:szCs w:val="24"/>
        </w:rPr>
      </w:pPr>
    </w:p>
    <w:p w:rsidR="001F7428" w:rsidRDefault="001F7428" w:rsidP="001F7428">
      <w:pPr>
        <w:jc w:val="both"/>
        <w:rPr>
          <w:sz w:val="24"/>
          <w:szCs w:val="24"/>
        </w:rPr>
      </w:pPr>
      <w:proofErr w:type="spellStart"/>
      <w:r w:rsidRPr="004C6743">
        <w:rPr>
          <w:sz w:val="24"/>
          <w:szCs w:val="24"/>
        </w:rPr>
        <w:t>И.о</w:t>
      </w:r>
      <w:proofErr w:type="spellEnd"/>
      <w:r w:rsidRPr="004C6743">
        <w:rPr>
          <w:sz w:val="24"/>
          <w:szCs w:val="24"/>
        </w:rPr>
        <w:t>.</w:t>
      </w:r>
      <w:r w:rsidR="00A55BC5">
        <w:rPr>
          <w:sz w:val="24"/>
          <w:szCs w:val="24"/>
        </w:rPr>
        <w:t xml:space="preserve"> </w:t>
      </w:r>
      <w:bookmarkStart w:id="0" w:name="_GoBack"/>
      <w:bookmarkEnd w:id="0"/>
      <w:r w:rsidRPr="004C6743">
        <w:rPr>
          <w:sz w:val="24"/>
          <w:szCs w:val="24"/>
        </w:rPr>
        <w:t xml:space="preserve">заведующего МДОБУ детским садом №25 </w:t>
      </w:r>
    </w:p>
    <w:p w:rsidR="001F7428" w:rsidRPr="00B42C2C" w:rsidRDefault="001F7428" w:rsidP="001F7428">
      <w:pPr>
        <w:jc w:val="both"/>
        <w:rPr>
          <w:sz w:val="24"/>
          <w:szCs w:val="24"/>
        </w:rPr>
      </w:pPr>
      <w:r w:rsidRPr="004C6743">
        <w:rPr>
          <w:sz w:val="24"/>
          <w:szCs w:val="24"/>
        </w:rPr>
        <w:t xml:space="preserve">МО </w:t>
      </w:r>
      <w:proofErr w:type="spellStart"/>
      <w:r w:rsidRPr="004C6743">
        <w:rPr>
          <w:sz w:val="24"/>
          <w:szCs w:val="24"/>
        </w:rPr>
        <w:t>Кореновский</w:t>
      </w:r>
      <w:proofErr w:type="spellEnd"/>
      <w:r w:rsidRPr="004C6743">
        <w:rPr>
          <w:sz w:val="24"/>
          <w:szCs w:val="24"/>
        </w:rPr>
        <w:t xml:space="preserve"> район          </w:t>
      </w:r>
      <w:r>
        <w:rPr>
          <w:sz w:val="24"/>
          <w:szCs w:val="24"/>
        </w:rPr>
        <w:t xml:space="preserve">                                        </w:t>
      </w:r>
      <w:r w:rsidRPr="004C6743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     </w:t>
      </w:r>
      <w:r w:rsidRPr="004C6743">
        <w:rPr>
          <w:sz w:val="24"/>
          <w:szCs w:val="24"/>
        </w:rPr>
        <w:t xml:space="preserve">    Н.В. </w:t>
      </w:r>
      <w:proofErr w:type="spellStart"/>
      <w:r w:rsidRPr="004C6743">
        <w:rPr>
          <w:sz w:val="24"/>
          <w:szCs w:val="24"/>
        </w:rPr>
        <w:t>Кизим</w:t>
      </w:r>
      <w:proofErr w:type="spellEnd"/>
      <w:r w:rsidRPr="00B42C2C">
        <w:rPr>
          <w:sz w:val="24"/>
          <w:szCs w:val="24"/>
        </w:rPr>
        <w:t xml:space="preserve">                        </w:t>
      </w:r>
    </w:p>
    <w:p w:rsidR="009330C2" w:rsidRDefault="009330C2"/>
    <w:sectPr w:rsidR="009330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imSun, 宋体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428"/>
    <w:rsid w:val="001F7428"/>
    <w:rsid w:val="00514BF4"/>
    <w:rsid w:val="009330C2"/>
    <w:rsid w:val="009B626D"/>
    <w:rsid w:val="00A55BC5"/>
    <w:rsid w:val="00CF5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428"/>
    <w:pPr>
      <w:widowControl w:val="0"/>
      <w:spacing w:after="0" w:line="240" w:lineRule="auto"/>
    </w:pPr>
    <w:rPr>
      <w:rFonts w:ascii="Times New Roman" w:eastAsia="SimSun" w:hAnsi="Times New Roma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F7428"/>
    <w:pPr>
      <w:widowControl w:val="0"/>
      <w:autoSpaceDN w:val="0"/>
      <w:spacing w:after="0" w:line="240" w:lineRule="auto"/>
    </w:pPr>
    <w:rPr>
      <w:rFonts w:ascii="Times New Roman" w:eastAsia="SimSun, 宋体" w:hAnsi="Times New Roman" w:cs="Times New Roman"/>
      <w:color w:val="000000"/>
      <w:kern w:val="3"/>
      <w:sz w:val="20"/>
      <w:szCs w:val="20"/>
      <w:lang w:eastAsia="zh-CN"/>
    </w:rPr>
  </w:style>
  <w:style w:type="paragraph" w:customStyle="1" w:styleId="Textbody">
    <w:name w:val="Text body"/>
    <w:basedOn w:val="Standard"/>
    <w:rsid w:val="001F7428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428"/>
    <w:pPr>
      <w:widowControl w:val="0"/>
      <w:spacing w:after="0" w:line="240" w:lineRule="auto"/>
    </w:pPr>
    <w:rPr>
      <w:rFonts w:ascii="Times New Roman" w:eastAsia="SimSun" w:hAnsi="Times New Roma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F7428"/>
    <w:pPr>
      <w:widowControl w:val="0"/>
      <w:autoSpaceDN w:val="0"/>
      <w:spacing w:after="0" w:line="240" w:lineRule="auto"/>
    </w:pPr>
    <w:rPr>
      <w:rFonts w:ascii="Times New Roman" w:eastAsia="SimSun, 宋体" w:hAnsi="Times New Roman" w:cs="Times New Roman"/>
      <w:color w:val="000000"/>
      <w:kern w:val="3"/>
      <w:sz w:val="20"/>
      <w:szCs w:val="20"/>
      <w:lang w:eastAsia="zh-CN"/>
    </w:rPr>
  </w:style>
  <w:style w:type="paragraph" w:customStyle="1" w:styleId="Textbody">
    <w:name w:val="Text body"/>
    <w:basedOn w:val="Standard"/>
    <w:rsid w:val="001F7428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Солодовник</dc:creator>
  <cp:lastModifiedBy>Анна Солодовник</cp:lastModifiedBy>
  <cp:revision>5</cp:revision>
  <dcterms:created xsi:type="dcterms:W3CDTF">2023-10-05T17:23:00Z</dcterms:created>
  <dcterms:modified xsi:type="dcterms:W3CDTF">2023-10-06T13:20:00Z</dcterms:modified>
</cp:coreProperties>
</file>